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E723" w14:textId="77777777" w:rsidR="00EA4725" w:rsidRPr="00441372" w:rsidRDefault="003B5A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22D3C" w14:paraId="5B08692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5C007E6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FBE8C2" w14:textId="77777777" w:rsidR="00EA4725" w:rsidRPr="00441372" w:rsidRDefault="003B5A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551D2B06" w14:textId="77777777" w:rsidR="00EA4725" w:rsidRPr="00441372" w:rsidRDefault="003B5A4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22D3C" w14:paraId="71F04A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62307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AB00B" w14:textId="77777777" w:rsidR="00EA4725" w:rsidRPr="00441372" w:rsidRDefault="003B5A4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22D3C" w14:paraId="1E6874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67799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6E127" w14:textId="77777777" w:rsidR="00EA4725" w:rsidRPr="00441372" w:rsidRDefault="003B5A4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tiafenacil</w:t>
            </w:r>
            <w:proofErr w:type="spellEnd"/>
            <w:r w:rsidRPr="0065690F">
              <w:t xml:space="preserve"> in or on various commodities (ICS Codes: 65.020, 65.100, 67.040, 67.060, 67.080, 67.100, 67.120)</w:t>
            </w:r>
            <w:bookmarkStart w:id="7" w:name="sps3a"/>
            <w:bookmarkEnd w:id="7"/>
          </w:p>
        </w:tc>
      </w:tr>
      <w:tr w:rsidR="00822D3C" w14:paraId="3F48C0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38838" w14:textId="77777777" w:rsidR="00EA4725" w:rsidRPr="00441372" w:rsidRDefault="003B5A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D8DAE" w14:textId="77777777" w:rsidR="00EA4725" w:rsidRPr="00441372" w:rsidRDefault="003B5A4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C1350A" w14:textId="77777777" w:rsidR="00EA4725" w:rsidRPr="00441372" w:rsidRDefault="003B5A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1C7887" w14:textId="77777777" w:rsidR="00EA4725" w:rsidRPr="00441372" w:rsidRDefault="003B5A4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22D3C" w14:paraId="42D80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2CA68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BDC1C" w14:textId="6C19C005" w:rsidR="00EA4725" w:rsidRPr="00441372" w:rsidRDefault="003B5A4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Tiafenacil</w:t>
            </w:r>
            <w:proofErr w:type="spellEnd"/>
            <w:r w:rsidRPr="0065690F">
              <w:t xml:space="preserve"> (PMRL2022-01)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822D3C" w14:paraId="47FB01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16E67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56818" w14:textId="77777777" w:rsidR="00EA4725" w:rsidRPr="00441372" w:rsidRDefault="003B5A4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PMRL2022-01 is to consult on the listed maximum residue limits (MRLs) for </w:t>
            </w:r>
            <w:proofErr w:type="spellStart"/>
            <w:r w:rsidRPr="0065690F">
              <w:t>tiafenacil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14:paraId="5AB7322A" w14:textId="47EA484D" w:rsidR="009C037D" w:rsidRPr="0065690F" w:rsidRDefault="003B5A44" w:rsidP="00727D57">
            <w:pPr>
              <w:spacing w:after="120"/>
              <w:ind w:left="1548" w:hanging="1548"/>
            </w:pPr>
            <w:r w:rsidRPr="00727D57">
              <w:rPr>
                <w:u w:val="single"/>
              </w:rPr>
              <w:t>MRL (ppm</w:t>
            </w:r>
            <w:r w:rsidRPr="00727D57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727D57">
              <w:rPr>
                <w:u w:val="single"/>
              </w:rPr>
              <w:t>Raw Agricultural Commodity (RAC) and/or Processed Commodity</w:t>
            </w:r>
          </w:p>
          <w:p w14:paraId="410C601B" w14:textId="75BE49EE" w:rsidR="009C037D" w:rsidRPr="0065690F" w:rsidRDefault="003B5A44" w:rsidP="00727D57">
            <w:pPr>
              <w:spacing w:after="120"/>
              <w:ind w:left="1548" w:hanging="1548"/>
            </w:pPr>
            <w:r w:rsidRPr="0065690F">
              <w:t>0.01</w:t>
            </w:r>
            <w:r>
              <w:tab/>
            </w:r>
            <w:r w:rsidRPr="0065690F">
              <w:t xml:space="preserve">Dry soybeans; eggs; fat, meat and 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 of cattle, goats, hogs, horses, poultry and sheep; field corn; grapes; milk; popcorn grain; wheat</w:t>
            </w:r>
          </w:p>
          <w:p w14:paraId="12CFC666" w14:textId="77777777" w:rsidR="009C037D" w:rsidRPr="0065690F" w:rsidRDefault="003B5A44" w:rsidP="00441372">
            <w:pPr>
              <w:spacing w:after="120"/>
            </w:pPr>
            <w:r w:rsidRPr="00727D57">
              <w:rPr>
                <w:sz w:val="16"/>
                <w:szCs w:val="20"/>
                <w:vertAlign w:val="superscript"/>
              </w:rPr>
              <w:t xml:space="preserve">1 </w:t>
            </w:r>
            <w:r w:rsidRPr="00727D57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822D3C" w14:paraId="6E82DE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C6D1F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2E9DE" w14:textId="77777777" w:rsidR="00EA4725" w:rsidRPr="00441372" w:rsidRDefault="003B5A4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22D3C" w14:paraId="487660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E74C0" w14:textId="77777777" w:rsidR="00EA4725" w:rsidRPr="00441372" w:rsidRDefault="003B5A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1B701" w14:textId="77777777" w:rsidR="00EA4725" w:rsidRPr="00441372" w:rsidRDefault="003B5A44" w:rsidP="00727D57">
            <w:pPr>
              <w:spacing w:before="120" w:after="8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A965F41" w14:textId="77777777" w:rsidR="00EA4725" w:rsidRPr="00441372" w:rsidRDefault="003B5A44" w:rsidP="00727D57">
            <w:pPr>
              <w:spacing w:after="8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5D11BCD" w14:textId="77777777" w:rsidR="00EA4725" w:rsidRPr="00441372" w:rsidRDefault="003B5A44" w:rsidP="00727D57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224637C" w14:textId="77777777" w:rsidR="00EA4725" w:rsidRPr="00441372" w:rsidRDefault="003B5A44" w:rsidP="00727D57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90967FC" w14:textId="77777777" w:rsidR="00EA4725" w:rsidRPr="00441372" w:rsidRDefault="003B5A44" w:rsidP="00727D57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8E70384" w14:textId="77777777" w:rsidR="00EA4725" w:rsidRPr="00441372" w:rsidRDefault="003B5A44" w:rsidP="00727D57">
            <w:pPr>
              <w:spacing w:after="8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17EB80B" w14:textId="77777777" w:rsidR="00EA4725" w:rsidRPr="00441372" w:rsidRDefault="003B5A44" w:rsidP="00727D57">
            <w:pPr>
              <w:spacing w:after="8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56756B6" w14:textId="77777777" w:rsidR="00EA4725" w:rsidRPr="00441372" w:rsidRDefault="003B5A4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MRLs listed for </w:t>
            </w:r>
            <w:proofErr w:type="spellStart"/>
            <w:r w:rsidRPr="0065690F">
              <w:t>tiafenacil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3"/>
          </w:p>
        </w:tc>
      </w:tr>
      <w:tr w:rsidR="00822D3C" w14:paraId="105D7F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B4D8B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A6FBD" w14:textId="02C289B5" w:rsidR="00EA4725" w:rsidRPr="00441372" w:rsidRDefault="003B5A4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PMRL2022-01, posted: 6 January 2022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22D3C" w14:paraId="655C01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F90E9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72100" w14:textId="77777777" w:rsidR="00EA4725" w:rsidRPr="00441372" w:rsidRDefault="003B5A4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0F69B546" w14:textId="77777777" w:rsidR="00EA4725" w:rsidRPr="00441372" w:rsidRDefault="003B5A4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22D3C" w14:paraId="3A4555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AB609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63A2E" w14:textId="77777777" w:rsidR="00EA4725" w:rsidRPr="00441372" w:rsidRDefault="003B5A4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3952D86B" w14:textId="77777777" w:rsidR="00EA4725" w:rsidRPr="00441372" w:rsidRDefault="003B5A4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22D3C" w14:paraId="7EF604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6D31B" w14:textId="77777777" w:rsidR="00EA4725" w:rsidRPr="00441372" w:rsidRDefault="003B5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D5BA6" w14:textId="77777777" w:rsidR="00EA4725" w:rsidRPr="00441372" w:rsidRDefault="003B5A4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22 March 2022</w:t>
            </w:r>
            <w:bookmarkEnd w:id="71"/>
          </w:p>
          <w:p w14:paraId="06F1A28F" w14:textId="77777777" w:rsidR="00EA4725" w:rsidRPr="00441372" w:rsidRDefault="003B5A4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22D3C" w:rsidRPr="00E804EE" w14:paraId="0E06631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1FDD3A" w14:textId="77777777" w:rsidR="00EA4725" w:rsidRPr="00441372" w:rsidRDefault="003B5A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76D542" w14:textId="77777777" w:rsidR="00EA4725" w:rsidRPr="00441372" w:rsidRDefault="003B5A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DE020FE" w14:textId="77777777" w:rsidR="00EA4725" w:rsidRPr="0065690F" w:rsidRDefault="003B5A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 at:</w:t>
            </w:r>
          </w:p>
          <w:p w14:paraId="3A5E65D9" w14:textId="77777777" w:rsidR="00EA4725" w:rsidRPr="0065690F" w:rsidRDefault="00E804EE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3B5A44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https://www.canada.ca/en/health-canada/services/consumer-product-safety/pesticides-pest-management/public/consultations/proposed-maximum-residue-limit/2022/tiafenacil/document.html</w:t>
              </w:r>
            </w:hyperlink>
            <w:r w:rsidR="003B5A44" w:rsidRPr="0065690F">
              <w:rPr>
                <w:bCs/>
              </w:rPr>
              <w:t xml:space="preserve"> (English)</w:t>
            </w:r>
          </w:p>
          <w:p w14:paraId="52760ACD" w14:textId="77777777" w:rsidR="00EA4725" w:rsidRPr="0065690F" w:rsidRDefault="00E804EE" w:rsidP="00727D57">
            <w:pPr>
              <w:keepNext/>
              <w:keepLines/>
              <w:spacing w:before="120"/>
              <w:rPr>
                <w:bCs/>
              </w:rPr>
            </w:pPr>
            <w:hyperlink r:id="rId9" w:tgtFrame="_blank" w:history="1">
              <w:r w:rsidR="003B5A44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https://www.canada.ca/fr/sante-canada/services/securite-produits-consommation/pesticides-lutte-antiparasitaire/public/consultations/limites-maximales-residus-proposees/2022/tiafenacil/document.html</w:t>
              </w:r>
            </w:hyperlink>
            <w:r w:rsidR="003B5A44" w:rsidRPr="0065690F">
              <w:rPr>
                <w:bCs/>
              </w:rPr>
              <w:t xml:space="preserve"> (French)</w:t>
            </w:r>
          </w:p>
          <w:p w14:paraId="15893391" w14:textId="77777777" w:rsidR="00EA4725" w:rsidRPr="0065690F" w:rsidRDefault="003B5A44" w:rsidP="00727D57">
            <w:pPr>
              <w:keepNext/>
              <w:keepLines/>
              <w:spacing w:before="240"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B8BF407" w14:textId="77777777" w:rsidR="00EA4725" w:rsidRPr="0065690F" w:rsidRDefault="003B5A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31D8CC7" w14:textId="77777777" w:rsidR="00EA4725" w:rsidRPr="0065690F" w:rsidRDefault="003B5A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FAE9F23" w14:textId="77777777" w:rsidR="00EA4725" w:rsidRPr="0065690F" w:rsidRDefault="003B5A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91BCA52" w14:textId="77777777" w:rsidR="00EA4725" w:rsidRPr="0065690F" w:rsidRDefault="003B5A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A2D8601" w14:textId="77777777" w:rsidR="00EA4725" w:rsidRPr="00727D57" w:rsidRDefault="003B5A44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27D57">
              <w:rPr>
                <w:bCs/>
                <w:lang w:val="es-ES"/>
              </w:rPr>
              <w:t>Canada</w:t>
            </w:r>
            <w:proofErr w:type="spellEnd"/>
          </w:p>
          <w:p w14:paraId="5F7AA283" w14:textId="77777777" w:rsidR="00EA4725" w:rsidRPr="00727D57" w:rsidRDefault="003B5A44" w:rsidP="00F3021D">
            <w:pPr>
              <w:keepNext/>
              <w:keepLines/>
              <w:rPr>
                <w:bCs/>
                <w:lang w:val="es-ES"/>
              </w:rPr>
            </w:pPr>
            <w:r w:rsidRPr="00727D57">
              <w:rPr>
                <w:bCs/>
                <w:lang w:val="es-ES"/>
              </w:rPr>
              <w:t>Tel: +(343) 203 4273</w:t>
            </w:r>
          </w:p>
          <w:p w14:paraId="7EB966BC" w14:textId="77777777" w:rsidR="00EA4725" w:rsidRPr="00727D57" w:rsidRDefault="003B5A44" w:rsidP="00F3021D">
            <w:pPr>
              <w:keepNext/>
              <w:keepLines/>
              <w:rPr>
                <w:bCs/>
                <w:lang w:val="es-ES"/>
              </w:rPr>
            </w:pPr>
            <w:r w:rsidRPr="00727D57">
              <w:rPr>
                <w:bCs/>
                <w:lang w:val="es-ES"/>
              </w:rPr>
              <w:t>Fax: +(613) 943 0346</w:t>
            </w:r>
          </w:p>
          <w:p w14:paraId="29A730C3" w14:textId="77777777" w:rsidR="00EA4725" w:rsidRPr="00727D57" w:rsidRDefault="003B5A44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27D57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26131576" w14:textId="77777777" w:rsidR="007141CF" w:rsidRPr="00727D57" w:rsidRDefault="007141CF" w:rsidP="00441372">
      <w:pPr>
        <w:rPr>
          <w:lang w:val="es-ES"/>
        </w:rPr>
      </w:pPr>
    </w:p>
    <w:sectPr w:rsidR="007141CF" w:rsidRPr="00727D57" w:rsidSect="00727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DE5B" w14:textId="77777777" w:rsidR="005A54EB" w:rsidRDefault="003B5A44">
      <w:r>
        <w:separator/>
      </w:r>
    </w:p>
  </w:endnote>
  <w:endnote w:type="continuationSeparator" w:id="0">
    <w:p w14:paraId="143077FE" w14:textId="77777777" w:rsidR="005A54EB" w:rsidRDefault="003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DBAC" w14:textId="7DCA2D42" w:rsidR="00EA4725" w:rsidRPr="00727D57" w:rsidRDefault="003B5A44" w:rsidP="00727D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9209" w14:textId="118242B3" w:rsidR="00EA4725" w:rsidRPr="00727D57" w:rsidRDefault="003B5A44" w:rsidP="00727D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B4DB" w14:textId="77777777" w:rsidR="00C863EB" w:rsidRPr="00441372" w:rsidRDefault="003B5A4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A44B" w14:textId="77777777" w:rsidR="005A54EB" w:rsidRDefault="003B5A44">
      <w:r>
        <w:separator/>
      </w:r>
    </w:p>
  </w:footnote>
  <w:footnote w:type="continuationSeparator" w:id="0">
    <w:p w14:paraId="25ABBBA4" w14:textId="77777777" w:rsidR="005A54EB" w:rsidRDefault="003B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4AAA" w14:textId="77777777" w:rsidR="00727D57" w:rsidRPr="00727D57" w:rsidRDefault="003B5A44" w:rsidP="00727D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57">
      <w:t>G/SPS/N/CAN/1422</w:t>
    </w:r>
  </w:p>
  <w:p w14:paraId="5EFE5314" w14:textId="77777777" w:rsidR="00727D57" w:rsidRPr="00727D57" w:rsidRDefault="00727D57" w:rsidP="00727D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D74A82" w14:textId="366F1827" w:rsidR="00727D57" w:rsidRPr="00727D57" w:rsidRDefault="003B5A44" w:rsidP="00727D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57">
      <w:t xml:space="preserve">- </w:t>
    </w:r>
    <w:r w:rsidRPr="00727D57">
      <w:fldChar w:fldCharType="begin"/>
    </w:r>
    <w:r w:rsidRPr="00727D57">
      <w:instrText xml:space="preserve"> PAGE </w:instrText>
    </w:r>
    <w:r w:rsidRPr="00727D57">
      <w:fldChar w:fldCharType="separate"/>
    </w:r>
    <w:r w:rsidRPr="00727D57">
      <w:rPr>
        <w:noProof/>
      </w:rPr>
      <w:t>2</w:t>
    </w:r>
    <w:r w:rsidRPr="00727D57">
      <w:fldChar w:fldCharType="end"/>
    </w:r>
    <w:r w:rsidRPr="00727D57">
      <w:t xml:space="preserve"> -</w:t>
    </w:r>
  </w:p>
  <w:p w14:paraId="784AE348" w14:textId="7184B316" w:rsidR="00EA4725" w:rsidRPr="00727D57" w:rsidRDefault="00EA4725" w:rsidP="00727D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A2C7" w14:textId="64E940B8" w:rsidR="00727D57" w:rsidRPr="00727D57" w:rsidRDefault="003B5A44" w:rsidP="00727D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57">
      <w:t>G/SPS/N/CAN/1422</w:t>
    </w:r>
  </w:p>
  <w:p w14:paraId="725993B6" w14:textId="77777777" w:rsidR="00727D57" w:rsidRPr="00727D57" w:rsidRDefault="00727D57" w:rsidP="00727D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C03BA6" w14:textId="533D5102" w:rsidR="00727D57" w:rsidRPr="00727D57" w:rsidRDefault="003B5A44" w:rsidP="00727D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D57">
      <w:t xml:space="preserve">- </w:t>
    </w:r>
    <w:r w:rsidRPr="00727D57">
      <w:fldChar w:fldCharType="begin"/>
    </w:r>
    <w:r w:rsidRPr="00727D57">
      <w:instrText xml:space="preserve"> PAGE </w:instrText>
    </w:r>
    <w:r w:rsidRPr="00727D57">
      <w:fldChar w:fldCharType="separate"/>
    </w:r>
    <w:r w:rsidRPr="00727D57">
      <w:rPr>
        <w:noProof/>
      </w:rPr>
      <w:t>2</w:t>
    </w:r>
    <w:r w:rsidRPr="00727D57">
      <w:fldChar w:fldCharType="end"/>
    </w:r>
    <w:r w:rsidRPr="00727D57">
      <w:t xml:space="preserve"> -</w:t>
    </w:r>
  </w:p>
  <w:p w14:paraId="64849A40" w14:textId="50372CD8" w:rsidR="00EA4725" w:rsidRPr="00727D57" w:rsidRDefault="00EA4725" w:rsidP="00727D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2D3C" w14:paraId="663406A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E546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D8A4B8" w14:textId="0945A52B" w:rsidR="00ED54E0" w:rsidRPr="00EA4725" w:rsidRDefault="003B5A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22D3C" w14:paraId="41D0075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F100E6" w14:textId="77777777" w:rsidR="00ED54E0" w:rsidRPr="00EA4725" w:rsidRDefault="00E804EE" w:rsidP="00422B6F">
          <w:pPr>
            <w:jc w:val="left"/>
          </w:pPr>
          <w:r>
            <w:rPr>
              <w:lang w:eastAsia="en-GB"/>
            </w:rPr>
            <w:pict w14:anchorId="443620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BC608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22D3C" w14:paraId="22711D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B573F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DE7084" w14:textId="77777777" w:rsidR="00727D57" w:rsidRDefault="003B5A4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G/SPS/N/CAN/1422</w:t>
          </w:r>
          <w:bookmarkEnd w:id="87"/>
        </w:p>
      </w:tc>
    </w:tr>
    <w:tr w:rsidR="00822D3C" w14:paraId="30A12D0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97ED3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743850" w14:textId="401D460A" w:rsidR="00ED54E0" w:rsidRPr="00EA4725" w:rsidRDefault="003B5A44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10 January 2022</w:t>
          </w:r>
        </w:p>
      </w:tc>
    </w:tr>
    <w:tr w:rsidR="00822D3C" w14:paraId="5FE8C90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4948D3" w14:textId="6BB9530F" w:rsidR="00ED54E0" w:rsidRPr="00EA4725" w:rsidRDefault="003B5A4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</w:t>
          </w:r>
          <w:r w:rsidR="00E804EE">
            <w:rPr>
              <w:color w:val="FF0000"/>
              <w:szCs w:val="16"/>
            </w:rPr>
            <w:t>0233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B93FB" w14:textId="77777777" w:rsidR="00ED54E0" w:rsidRPr="00EA4725" w:rsidRDefault="003B5A4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22D3C" w14:paraId="4EA888F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758211" w14:textId="0245644A" w:rsidR="00ED54E0" w:rsidRPr="00EA4725" w:rsidRDefault="003B5A4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0B7C33" w14:textId="601EE575" w:rsidR="00ED54E0" w:rsidRPr="00441372" w:rsidRDefault="003B5A4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329A77B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740B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1AE28E" w:tentative="1">
      <w:start w:val="1"/>
      <w:numFmt w:val="lowerLetter"/>
      <w:lvlText w:val="%2."/>
      <w:lvlJc w:val="left"/>
      <w:pPr>
        <w:ind w:left="1080" w:hanging="360"/>
      </w:pPr>
    </w:lvl>
    <w:lvl w:ilvl="2" w:tplc="F17CE994" w:tentative="1">
      <w:start w:val="1"/>
      <w:numFmt w:val="lowerRoman"/>
      <w:lvlText w:val="%3."/>
      <w:lvlJc w:val="right"/>
      <w:pPr>
        <w:ind w:left="1800" w:hanging="180"/>
      </w:pPr>
    </w:lvl>
    <w:lvl w:ilvl="3" w:tplc="55B0D590" w:tentative="1">
      <w:start w:val="1"/>
      <w:numFmt w:val="decimal"/>
      <w:lvlText w:val="%4."/>
      <w:lvlJc w:val="left"/>
      <w:pPr>
        <w:ind w:left="2520" w:hanging="360"/>
      </w:pPr>
    </w:lvl>
    <w:lvl w:ilvl="4" w:tplc="7A08F69A" w:tentative="1">
      <w:start w:val="1"/>
      <w:numFmt w:val="lowerLetter"/>
      <w:lvlText w:val="%5."/>
      <w:lvlJc w:val="left"/>
      <w:pPr>
        <w:ind w:left="3240" w:hanging="360"/>
      </w:pPr>
    </w:lvl>
    <w:lvl w:ilvl="5" w:tplc="3E20C882" w:tentative="1">
      <w:start w:val="1"/>
      <w:numFmt w:val="lowerRoman"/>
      <w:lvlText w:val="%6."/>
      <w:lvlJc w:val="right"/>
      <w:pPr>
        <w:ind w:left="3960" w:hanging="180"/>
      </w:pPr>
    </w:lvl>
    <w:lvl w:ilvl="6" w:tplc="9F38B0DC" w:tentative="1">
      <w:start w:val="1"/>
      <w:numFmt w:val="decimal"/>
      <w:lvlText w:val="%7."/>
      <w:lvlJc w:val="left"/>
      <w:pPr>
        <w:ind w:left="4680" w:hanging="360"/>
      </w:pPr>
    </w:lvl>
    <w:lvl w:ilvl="7" w:tplc="99526C20" w:tentative="1">
      <w:start w:val="1"/>
      <w:numFmt w:val="lowerLetter"/>
      <w:lvlText w:val="%8."/>
      <w:lvlJc w:val="left"/>
      <w:pPr>
        <w:ind w:left="5400" w:hanging="360"/>
      </w:pPr>
    </w:lvl>
    <w:lvl w:ilvl="8" w:tplc="A69E94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5A4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54E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D57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2D3C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037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04E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A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tiafenaci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tiafenaci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3970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2022-01-10T13:26:00Z</dcterms:created>
  <dcterms:modified xsi:type="dcterms:W3CDTF">2022-01-10T13:50:00Z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G/SPS/N/CAN/1422</vt:lpwstr>
  </property>
  <property fmtid="{D5CDD505-2E9C-101B-9397-08002B2CF9AE}" pid="3" name="TitusGUID">
    <vt:lpwstr>7dc16059-52f6-4b86-b419-9a44649271a6</vt:lpwstr>
  </property>
  <property fmtid="{D5CDD505-2E9C-101B-9397-08002B2CF9AE}" pid="4" name="WTOCLASSIFICATION">
    <vt:lpwstr>WTO OFFICIAL</vt:lpwstr>
  </property>
</Properties>
</file>